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u w:val="none"/>
          <w:rtl w:val="0"/>
        </w:rPr>
        <w:t xml:space="preserve">REDE MUNICIPAL DE PONTOS E PONTÕES DE CULTURA DE BALNEÁRIO CAMBORIÚ (SC)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="240" w:lineRule="auto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06 - MODELO DE AUTODECLARAÇÃO PARA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com deficiência)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4086225</wp:posOffset>
          </wp:positionH>
          <wp:positionV relativeFrom="paragraph">
            <wp:posOffset>-158114</wp:posOffset>
          </wp:positionV>
          <wp:extent cx="2147570" cy="73914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809" r="0" t="91530"/>
                  <a:stretch>
                    <a:fillRect/>
                  </a:stretch>
                </pic:blipFill>
                <pic:spPr>
                  <a:xfrm>
                    <a:off x="0" y="0"/>
                    <a:ext cx="2147570" cy="73914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-819149</wp:posOffset>
          </wp:positionH>
          <wp:positionV relativeFrom="paragraph">
            <wp:posOffset>-342899</wp:posOffset>
          </wp:positionV>
          <wp:extent cx="1569085" cy="890905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1773" l="0" r="79301" t="0"/>
                  <a:stretch>
                    <a:fillRect/>
                  </a:stretch>
                </pic:blipFill>
                <pic:spPr>
                  <a:xfrm>
                    <a:off x="0" y="0"/>
                    <a:ext cx="1569085" cy="89090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-363854</wp:posOffset>
          </wp:positionH>
          <wp:positionV relativeFrom="paragraph">
            <wp:posOffset>9171305</wp:posOffset>
          </wp:positionV>
          <wp:extent cx="2099945" cy="90297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6" l="0" r="81914" t="93146"/>
                  <a:stretch>
                    <a:fillRect/>
                  </a:stretch>
                </pic:blipFill>
                <pic:spPr>
                  <a:xfrm>
                    <a:off x="0" y="0"/>
                    <a:ext cx="2099945" cy="9029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1769745</wp:posOffset>
          </wp:positionH>
          <wp:positionV relativeFrom="paragraph">
            <wp:posOffset>9292590</wp:posOffset>
          </wp:positionV>
          <wp:extent cx="2173605" cy="641350"/>
          <wp:effectExtent b="0" l="0" r="0" t="0"/>
          <wp:wrapSquare wrapText="bothSides" distB="0" distT="0" distL="0" distR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73605" cy="6413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1">
    <w:name w:val="Heading 1"/>
    <w:basedOn w:val="LOnormal"/>
    <w:next w:val="LOnormal"/>
    <w:qFormat w:val="1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Ttulo2">
    <w:name w:val="Heading 2"/>
    <w:basedOn w:val="LOnormal"/>
    <w:next w:val="LOnormal"/>
    <w:qFormat w:val="1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Ttulo3">
    <w:name w:val="Heading 3"/>
    <w:basedOn w:val="LOnormal"/>
    <w:next w:val="LOnormal"/>
    <w:qFormat w:val="1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Ttulo4">
    <w:name w:val="Heading 4"/>
    <w:basedOn w:val="LOnormal"/>
    <w:next w:val="LOnormal"/>
    <w:qFormat w:val="1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 w:val="1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 w:val="1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dodocumento">
    <w:name w:val="Title"/>
    <w:basedOn w:val="LOnormal"/>
    <w:next w:val="LOnormal"/>
    <w:qFormat w:val="1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Subttulo">
    <w:name w:val="Subtitle"/>
    <w:basedOn w:val="LOnormal"/>
    <w:next w:val="LOnormal"/>
    <w:qFormat w:val="1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g/VwPoBCGoRNIphumUGBxR47A==">CgMxLjA4AHIhMWxaR3RCMGE4ZjRncGRSR2h5ckRvR2JTQnJFMDh5VmZx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