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ANEXO II – A</w:t>
      </w:r>
    </w:p>
    <w:p w:rsidR="00000000" w:rsidDel="00000000" w:rsidP="00000000" w:rsidRDefault="00000000" w:rsidRPr="00000000" w14:paraId="00000002">
      <w:pPr>
        <w:spacing w:after="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DECLARAÇÃO DE NÃO PARENTESCO – PESSOA FÍSICA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Eu ………………………………………………….., inscrito no CPF sob o nº ……………………………………….. , declaro que: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1) Não sou servidor , agente político e agente público  da Administração Pública direta e Indireta deste município.</w:t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2) Não possuo cônjuge, companheiro ou parente em linha reta, colateral ou por afinidade, até o terceiro grau, e por afinidade, até o segundo grau, que seja agente político da Administração Pública direta e Indireta deste Município.</w:t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  <w:t xml:space="preserve">Balneário Camboriú, ____ / ____ / 2025</w:t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  <w:t xml:space="preserve">(Nome legível e assinatura)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134" w:left="1080" w:right="70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6">
    <w:pPr>
      <w:tabs>
        <w:tab w:val="center" w:leader="none" w:pos="4252"/>
        <w:tab w:val="right" w:leader="none" w:pos="8504"/>
      </w:tabs>
      <w:spacing w:after="0" w:line="240" w:lineRule="auto"/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Fundação Cultural de Balneário Camboriú</w:t>
    </w:r>
  </w:p>
  <w:p w:rsidR="00000000" w:rsidDel="00000000" w:rsidP="00000000" w:rsidRDefault="00000000" w:rsidRPr="00000000" w14:paraId="00000017">
    <w:pPr>
      <w:tabs>
        <w:tab w:val="center" w:leader="none" w:pos="4252"/>
        <w:tab w:val="right" w:leader="none" w:pos="8504"/>
      </w:tabs>
      <w:spacing w:after="0" w:line="240" w:lineRule="auto"/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Rua 300, nº 50, Centro, Balneário Camboriú – Santa Catarina</w:t>
    </w:r>
  </w:p>
  <w:p w:rsidR="00000000" w:rsidDel="00000000" w:rsidP="00000000" w:rsidRDefault="00000000" w:rsidRPr="00000000" w14:paraId="00000018">
    <w:pPr>
      <w:tabs>
        <w:tab w:val="center" w:leader="none" w:pos="4252"/>
        <w:tab w:val="right" w:leader="none" w:pos="8504"/>
      </w:tabs>
      <w:spacing w:after="0" w:line="240" w:lineRule="auto"/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www.culturabc.com.br</w:t>
    </w:r>
  </w:p>
  <w:p w:rsidR="00000000" w:rsidDel="00000000" w:rsidP="00000000" w:rsidRDefault="00000000" w:rsidRPr="00000000" w14:paraId="0000001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Arial" w:cs="Arial" w:eastAsia="Arial" w:hAnsi="Arial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ESTADO DE SANTA CATARINA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2809875</wp:posOffset>
          </wp:positionH>
          <wp:positionV relativeFrom="paragraph">
            <wp:posOffset>-180022</wp:posOffset>
          </wp:positionV>
          <wp:extent cx="2438400" cy="618173"/>
          <wp:effectExtent b="0" l="0" r="0" t="0"/>
          <wp:wrapSquare wrapText="bothSides" distB="0" distT="0" distL="114300" distR="11430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438400" cy="61817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1">
    <w:pPr>
      <w:tabs>
        <w:tab w:val="center" w:leader="none" w:pos="4252"/>
        <w:tab w:val="right" w:leader="none" w:pos="8504"/>
      </w:tabs>
      <w:spacing w:after="0" w:line="240" w:lineRule="auto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MUNICÍPIO DE BALNEÁRIO CAMBORIÚ</w:t>
    </w:r>
  </w:p>
  <w:p w:rsidR="00000000" w:rsidDel="00000000" w:rsidP="00000000" w:rsidRDefault="00000000" w:rsidRPr="00000000" w14:paraId="00000012">
    <w:pPr>
      <w:tabs>
        <w:tab w:val="center" w:leader="none" w:pos="4252"/>
        <w:tab w:val="right" w:leader="none" w:pos="8504"/>
      </w:tabs>
      <w:spacing w:after="0" w:line="240" w:lineRule="auto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FUNDAÇÃO CULTURAL DE BALNEÁRIO CAMBORIÚ</w:t>
    </w:r>
  </w:p>
  <w:p w:rsidR="00000000" w:rsidDel="00000000" w:rsidP="00000000" w:rsidRDefault="00000000" w:rsidRPr="00000000" w14:paraId="0000001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1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                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88900</wp:posOffset>
              </wp:positionV>
              <wp:extent cx="5550535" cy="22225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575495" y="3780000"/>
                        <a:ext cx="5541010" cy="0"/>
                      </a:xfrm>
                      <a:prstGeom prst="straightConnector1">
                        <a:avLst/>
                      </a:prstGeom>
                      <a:noFill/>
                      <a:ln cap="sq" cmpd="sng" w="9525">
                        <a:solidFill>
                          <a:srgbClr val="000000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88900</wp:posOffset>
              </wp:positionV>
              <wp:extent cx="5550535" cy="22225"/>
              <wp:effectExtent b="0" l="0" r="0" t="0"/>
              <wp:wrapNone/>
              <wp:docPr id="3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50535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1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2.00000000000003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432" w:right="0" w:hanging="432"/>
      <w:jc w:val="center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432" w:right="0" w:hanging="432"/>
      <w:jc w:val="center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y62/aNbvOrNnHrQ79XQ86rdZnA==">CgMxLjA4AHIhMUFiUldfLVFtRGtnNWk1dkMyb2FSZ0psV1E0bDh3R0Z0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