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709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709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LEI DE INCENTIVO E FOMENTO À CULTURA Nº 3750/2014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709"/>
        <w:jc w:val="center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EDITAL nº 0</w:t>
      </w:r>
      <w:r w:rsidDel="00000000" w:rsidR="00000000" w:rsidRPr="00000000">
        <w:rPr>
          <w:b w:val="1"/>
          <w:sz w:val="24"/>
          <w:szCs w:val="24"/>
          <w:rtl w:val="0"/>
        </w:rPr>
        <w:t xml:space="preserve">08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/202</w:t>
      </w:r>
      <w:r w:rsidDel="00000000" w:rsidR="00000000" w:rsidRPr="00000000">
        <w:rPr>
          <w:b w:val="1"/>
          <w:sz w:val="24"/>
          <w:szCs w:val="24"/>
          <w:rtl w:val="0"/>
        </w:rPr>
        <w:t xml:space="preserve">5/FCBC - Concurso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LIC 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709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RELATÓRIO DE PRESTAÇÃO DE CONTAS - CUMPRIMENTO DO OBJETO </w: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41.0" w:type="dxa"/>
        <w:jc w:val="left"/>
        <w:tblInd w:w="-6.999999999999993" w:type="dxa"/>
        <w:tblLayout w:type="fixed"/>
        <w:tblLook w:val="0000"/>
      </w:tblPr>
      <w:tblGrid>
        <w:gridCol w:w="5248"/>
        <w:gridCol w:w="5923"/>
        <w:gridCol w:w="3470"/>
        <w:tblGridChange w:id="0">
          <w:tblGrid>
            <w:gridCol w:w="5248"/>
            <w:gridCol w:w="5923"/>
            <w:gridCol w:w="347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spacing w:after="0"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 Título do Projeto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spacing w:after="0" w:before="120" w:line="240" w:lineRule="auto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  Modalidade / Área Cultural / Segmento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spacing w:after="0"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 Nº do Termo de Compromisso Cultural </w:t>
            </w:r>
          </w:p>
          <w:p w:rsidR="00000000" w:rsidDel="00000000" w:rsidP="00000000" w:rsidRDefault="00000000" w:rsidRPr="00000000" w14:paraId="0000000A">
            <w:pPr>
              <w:spacing w:after="0" w:before="120" w:line="240" w:lineRule="auto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spacing w:after="0"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 Nome do Agente Cultural</w:t>
            </w:r>
          </w:p>
          <w:p w:rsidR="00000000" w:rsidDel="00000000" w:rsidP="00000000" w:rsidRDefault="00000000" w:rsidRPr="00000000" w14:paraId="0000000C">
            <w:pPr>
              <w:spacing w:after="0" w:before="120" w:line="240" w:lineRule="auto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spacing w:after="0"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 Período de realização do projeto</w:t>
            </w:r>
          </w:p>
          <w:p w:rsidR="00000000" w:rsidDel="00000000" w:rsidP="00000000" w:rsidRDefault="00000000" w:rsidRPr="00000000" w14:paraId="00000010">
            <w:pPr>
              <w:spacing w:after="0"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spacing w:after="0"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 Objetivos específicos alcançados conforme especificado no plano de trabalho</w:t>
            </w:r>
          </w:p>
          <w:p w:rsidR="00000000" w:rsidDel="00000000" w:rsidP="00000000" w:rsidRDefault="00000000" w:rsidRPr="00000000" w14:paraId="00000014">
            <w:pPr>
              <w:spacing w:after="0"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spacing w:after="0"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7. Ações desenvolvidas conforme especificado no plano de trabalho</w:t>
            </w:r>
          </w:p>
          <w:p w:rsidR="00000000" w:rsidDel="00000000" w:rsidP="00000000" w:rsidRDefault="00000000" w:rsidRPr="00000000" w14:paraId="00000018">
            <w:pPr>
              <w:spacing w:after="0" w:before="120" w:line="240" w:lineRule="auto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spacing w:after="0"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8. Metas alcançadas conforme especificado no plano de trabalho</w:t>
            </w:r>
          </w:p>
          <w:p w:rsidR="00000000" w:rsidDel="00000000" w:rsidP="00000000" w:rsidRDefault="00000000" w:rsidRPr="00000000" w14:paraId="0000001C">
            <w:pPr>
              <w:spacing w:after="0" w:before="120" w:line="240" w:lineRule="auto"/>
              <w:jc w:val="center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spacing w:after="0"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9. Resultados considerados importantes</w:t>
            </w:r>
          </w:p>
          <w:p w:rsidR="00000000" w:rsidDel="00000000" w:rsidP="00000000" w:rsidRDefault="00000000" w:rsidRPr="00000000" w14:paraId="00000020">
            <w:pPr>
              <w:spacing w:after="0"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10. Alterações efetuadas no Plano de Trabalho, se for o caso</w:t>
            </w:r>
          </w:p>
          <w:p w:rsidR="00000000" w:rsidDel="00000000" w:rsidP="00000000" w:rsidRDefault="00000000" w:rsidRPr="00000000" w14:paraId="00000024">
            <w:pPr>
              <w:spacing w:after="0" w:before="120" w:line="240" w:lineRule="auto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spacing w:after="0"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11. Ações de contrapartida sociocultural realizadas</w:t>
            </w:r>
          </w:p>
          <w:p w:rsidR="00000000" w:rsidDel="00000000" w:rsidP="00000000" w:rsidRDefault="00000000" w:rsidRPr="00000000" w14:paraId="00000028">
            <w:pPr>
              <w:spacing w:after="0"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spacing w:after="0"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12. Aplicação de recursos: de acordo com a proposta aprovada</w:t>
            </w:r>
          </w:p>
          <w:tbl>
            <w:tblPr>
              <w:tblStyle w:val="Table2"/>
              <w:tblW w:w="14415.0" w:type="dxa"/>
              <w:jc w:val="left"/>
              <w:tblLayout w:type="fixed"/>
              <w:tblLook w:val="0000"/>
            </w:tblPr>
            <w:tblGrid>
              <w:gridCol w:w="2881"/>
              <w:gridCol w:w="2881"/>
              <w:gridCol w:w="2881"/>
              <w:gridCol w:w="2881"/>
              <w:gridCol w:w="2891"/>
              <w:tblGridChange w:id="0">
                <w:tblGrid>
                  <w:gridCol w:w="2881"/>
                  <w:gridCol w:w="2881"/>
                  <w:gridCol w:w="2881"/>
                  <w:gridCol w:w="2881"/>
                  <w:gridCol w:w="2891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2C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Item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2D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Valor orçado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2E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Valor aplicado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2F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Observações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03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Justificativas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31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32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33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34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035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36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37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38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39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03A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3B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3C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3D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3E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03F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4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41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42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43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044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45">
            <w:pPr>
              <w:spacing w:after="0"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spacing w:after="0" w:before="120" w:line="240" w:lineRule="auto"/>
              <w:ind w:left="459" w:hanging="425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12. Declaro, para todos os fins de direito, que o presente relatório condiz com a verdade e foi elaborado segundo as normas contratuais vigentes. Declaro ainda que uma cópia de toda documentação comprobatória utilizada para a elaboração do presente relatório permanecerá sob a guarda da pessoa física ou jurídica responsável pela execução do projeto e à disposição para a verificação e consulta dos entes públicos competentes.</w:t>
            </w:r>
          </w:p>
          <w:p w:rsidR="00000000" w:rsidDel="00000000" w:rsidP="00000000" w:rsidRDefault="00000000" w:rsidRPr="00000000" w14:paraId="00000049">
            <w:pPr>
              <w:spacing w:after="0" w:before="12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spacing w:after="0"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13. Assinatura e data</w:t>
            </w:r>
          </w:p>
          <w:p w:rsidR="00000000" w:rsidDel="00000000" w:rsidP="00000000" w:rsidRDefault="00000000" w:rsidRPr="00000000" w14:paraId="0000004D">
            <w:pPr>
              <w:spacing w:after="0"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spacing w:after="0" w:line="240" w:lineRule="auto"/>
        <w:ind w:firstLine="426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="240" w:lineRule="auto"/>
        <w:jc w:val="both"/>
        <w:rPr/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OBSERVAÇÃO GERAL: Além do formulário técnico preenchido, o contratado deverá entregar documentação digitalizada, em formato PDF ou JPG, referente à: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line="24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3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Materiais gráficos do projeto; Registros fotográficos e videográficos; Listas de presenças; Divulgação de ações e eventos do projeto (matérias em jornais, revistas, sites, blogs, redes sociais do projeto ou de terceiros; Convites ou ingressos e outros documentos que julgue importante anexar. Todo o material deve ser digitalizado, organizado e nomeado, com legendas.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1906" w:w="16838" w:orient="landscape"/>
      <w:pgMar w:bottom="764" w:top="851" w:left="1276" w:right="568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Georgia"/>
  <w:font w:name="Verdana"/>
  <w:font w:name="Times New Roman"/>
  <w:font w:name="Time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200" w:before="0" w:line="276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/>
      <w:drawing>
        <wp:inline distB="114300" distT="114300" distL="114300" distR="114300">
          <wp:extent cx="7829550" cy="821055"/>
          <wp:effectExtent b="0" l="0" r="0" t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27563"/>
                  <a:stretch>
                    <a:fillRect/>
                  </a:stretch>
                </pic:blipFill>
                <pic:spPr>
                  <a:xfrm>
                    <a:off x="0" y="0"/>
                    <a:ext cx="7829550" cy="82105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Arial" w:cs="Arial" w:eastAsia="Arial" w:hAnsi="Arial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Arial" w:cs="Arial" w:eastAsia="Arial" w:hAnsi="Arial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Arial" w:cs="Arial" w:eastAsia="Arial" w:hAnsi="Arial"/>
      <w:sz w:val="28"/>
      <w:szCs w:val="2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26e6st/O8/k0Jdg5vJmrIe5ZBw==">CgMxLjA4AHIhMUd1QlE3dGdEMDl5MjU5VTVqQWZPQzFCbTZQTzQ0akJK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