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after="0" w:before="52" w:line="240" w:lineRule="auto"/>
        <w:ind w:left="2026" w:right="129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EDITAL CHAMAMENTO PÚBLICO</w:t>
      </w:r>
      <w:r w:rsidDel="00000000" w:rsidR="00000000" w:rsidRPr="00000000">
        <w:rPr>
          <w:sz w:val="24"/>
          <w:szCs w:val="24"/>
          <w:rtl w:val="0"/>
        </w:rPr>
        <w:t xml:space="preserve"> Nº 002/2</w:t>
      </w:r>
      <w:r w:rsidDel="00000000" w:rsidR="00000000" w:rsidRPr="00000000">
        <w:rPr>
          <w:sz w:val="24"/>
          <w:szCs w:val="24"/>
          <w:rtl w:val="0"/>
        </w:rPr>
        <w:t xml:space="preserve">026/FCBC</w:t>
      </w:r>
    </w:p>
    <w:p w:rsidR="00000000" w:rsidDel="00000000" w:rsidP="00000000" w:rsidRDefault="00000000" w:rsidRPr="00000000" w14:paraId="00000002">
      <w:pPr>
        <w:widowControl w:val="0"/>
        <w:spacing w:after="0" w:before="52" w:line="240" w:lineRule="auto"/>
        <w:ind w:left="2267.71653543307" w:right="1858.5826771653547" w:firstLine="120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Anexo 1 - TERMO DE PROPOSTA E ACEITE</w:t>
        <w:br w:type="textWrapping"/>
        <w:br w:type="textWrapping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EVENTOS CULTURAIS DE 2026 DE BALNEÁRIO CAMBORIÚ</w:t>
      </w:r>
    </w:p>
    <w:p w:rsidR="00000000" w:rsidDel="00000000" w:rsidP="00000000" w:rsidRDefault="00000000" w:rsidRPr="00000000" w14:paraId="00000003">
      <w:pPr>
        <w:widowControl w:val="0"/>
        <w:tabs>
          <w:tab w:val="left" w:leader="none" w:pos="4040"/>
          <w:tab w:val="left" w:leader="none" w:pos="4145"/>
          <w:tab w:val="left" w:leader="none" w:pos="6968"/>
          <w:tab w:val="left" w:leader="none" w:pos="7647"/>
          <w:tab w:val="left" w:leader="none" w:pos="9679"/>
        </w:tabs>
        <w:spacing w:after="0" w:before="1" w:line="240" w:lineRule="auto"/>
        <w:ind w:left="312" w:right="-692.5984251968498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644525340"/>
        <w:tag w:val="goog_rdk_0"/>
      </w:sdtPr>
      <w:sdtContent>
        <w:tbl>
          <w:tblPr>
            <w:tblStyle w:val="Table1"/>
            <w:tblW w:w="873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3105"/>
            <w:gridCol w:w="5625"/>
            <w:tblGridChange w:id="0">
              <w:tblGrid>
                <w:gridCol w:w="3105"/>
                <w:gridCol w:w="5625"/>
              </w:tblGrid>
            </w:tblGridChange>
          </w:tblGrid>
          <w:tr>
            <w:trPr>
              <w:cantSplit w:val="0"/>
              <w:trHeight w:val="440" w:hRule="atLeast"/>
              <w:tblHeader w:val="0"/>
            </w:trPr>
            <w:tc>
              <w:tcPr>
                <w:gridSpan w:val="2"/>
                <w:shd w:fill="00000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4">
                <w:pPr>
                  <w:spacing w:after="0" w:before="0" w:line="240" w:lineRule="auto"/>
                  <w:jc w:val="center"/>
                  <w:rPr>
                    <w:b w:val="1"/>
                    <w:bCs w:val="1"/>
                    <w:color w:val="ffffff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color w:val="ffffff"/>
                    <w:sz w:val="24"/>
                    <w:szCs w:val="24"/>
                    <w:rtl w:val="0"/>
                  </w:rPr>
                  <w:t xml:space="preserve">PROPONENTE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6">
                <w:pPr>
                  <w:spacing w:after="0" w:before="0" w:line="240" w:lineRule="auto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 Nome ou Razão Social: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8">
                <w:pPr>
                  <w:spacing w:after="0" w:before="0" w:line="240" w:lineRule="auto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CNPJ ou CPF: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A">
                <w:pPr>
                  <w:spacing w:after="0" w:before="0" w:line="240" w:lineRule="auto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Endereço: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C">
                <w:pPr>
                  <w:spacing w:after="0" w:before="0" w:line="240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E-mail:</w:t>
                </w:r>
                <w:r w:rsidDel="00000000" w:rsidR="00000000" w:rsidRPr="00000000">
                  <w:rPr>
                    <w:sz w:val="20"/>
                    <w:szCs w:val="20"/>
                    <w:rtl w:val="0"/>
                  </w:rPr>
                  <w:t xml:space="preserve"> (Pessoa com poderes para assinar o termo de apoio cultural)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gridSpan w:val="2"/>
                <w:shd w:fill="00000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spacing w:after="0" w:before="0" w:line="240" w:lineRule="auto"/>
                  <w:jc w:val="center"/>
                  <w:rPr>
                    <w:b w:val="1"/>
                    <w:bCs w:val="1"/>
                    <w:color w:val="ffffff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color w:val="ffffff"/>
                    <w:sz w:val="24"/>
                    <w:szCs w:val="24"/>
                    <w:rtl w:val="0"/>
                  </w:rPr>
                  <w:t xml:space="preserve">PROPOSTA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gridSpan w:val="2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spacing w:after="0" w:before="0" w:line="240" w:lineRule="auto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Pelo presente, requeremos a inscrição como apoiador cultural para a(s) festividade(s): 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gridSpan w:val="2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spacing w:after="0" w:line="240" w:lineRule="auto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(  ) Cultura na Rua ( ) Festival Cultura Cristã ( ) Nóix é da Barra ( )Festa da Tainha  </w:t>
                  <w:br w:type="textWrapping"/>
                  <w:t xml:space="preserve"> ( ) Raízes de Taquaras   ( )Festa do Pescador  ( )Arrancadão de Canoas ( )Acampamento e Festa Farroupilha  ( ) Festival Literário ( ) Festival da Canção ( ) Demais eventos culturais, qual? ___________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gridSpan w:val="2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spacing w:after="0" w:line="240" w:lineRule="auto"/>
                  <w:jc w:val="center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Prestando serviços/doando ou emprestando materiais, conforme tabela disponibilizada no item 4.1 do edital nº </w:t>
                </w: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002/2026</w:t>
                </w: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, e discriminados abaixo: 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spacing w:after="0" w:before="0" w:line="240" w:lineRule="auto"/>
                  <w:jc w:val="center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Quantidade(s) 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 Descrição do(s) item(ns) ou serviço(s) 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spacing w:after="0" w:before="0" w:line="240" w:lineRule="auto"/>
                  <w:jc w:val="center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spacing w:after="0" w:before="0" w:line="240" w:lineRule="auto"/>
                  <w:jc w:val="center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spacing w:after="0" w:before="0" w:line="240" w:lineRule="auto"/>
                  <w:jc w:val="center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E">
      <w:pPr>
        <w:spacing w:after="0" w:before="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Declaramos que as informações aqui são verdadeiras, que temos conhecimento das condições do presente edital e respectivo termo de apoio cultural, submetemo-nos para todos os fins de direito.</w:t>
      </w:r>
    </w:p>
    <w:p w:rsidR="00000000" w:rsidDel="00000000" w:rsidP="00000000" w:rsidRDefault="00000000" w:rsidRPr="00000000" w14:paraId="0000001F">
      <w:pPr>
        <w:spacing w:after="0" w:before="0" w:line="240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br w:type="textWrapping"/>
        <w:t xml:space="preserve">LOCAL/DATA : </w:t>
        <w:br w:type="textWrapping"/>
        <w:br w:type="textWrapping"/>
        <w:t xml:space="preserve">__________________________________________________</w:t>
      </w:r>
    </w:p>
    <w:p w:rsidR="00000000" w:rsidDel="00000000" w:rsidP="00000000" w:rsidRDefault="00000000" w:rsidRPr="00000000" w14:paraId="00000020">
      <w:pPr>
        <w:spacing w:after="0" w:before="0" w:line="240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REPRESENTANTE (pode ser assinado digitalmente)</w:t>
      </w:r>
    </w:p>
    <w:sectPr>
      <w:headerReference r:id="rId7" w:type="default"/>
      <w:footerReference r:id="rId8" w:type="default"/>
      <w:pgSz w:h="16838" w:w="11906" w:orient="portrait"/>
      <w:pgMar w:bottom="1417" w:top="1133.8582677165355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vertAlign w:val="baseline"/>
      </w:rPr>
    </w:pP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Fundação Cultural de Balneário Camboriú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vertAlign w:val="baseline"/>
      </w:rPr>
    </w:pP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Rua 300, nº 50, Centro, Balneário Camboriú – Santa Catarina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9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vertAlign w:val="baseline"/>
      </w:rPr>
    </w:pP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www.culturabc.com.br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vertAlign w:val="baseline"/>
      </w:rPr>
    </w:pP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ESTADO DE SANTA CATARINA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3021330</wp:posOffset>
          </wp:positionH>
          <wp:positionV relativeFrom="paragraph">
            <wp:posOffset>-188591</wp:posOffset>
          </wp:positionV>
          <wp:extent cx="2440940" cy="639445"/>
          <wp:effectExtent b="0" l="0" r="0" t="0"/>
          <wp:wrapSquare wrapText="bothSides" distB="0" distT="0" distL="114300" distR="11430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40940" cy="63944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2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vertAlign w:val="baseline"/>
      </w:rPr>
    </w:pP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MUNICÍPIO DE BALNEÁRIO CAMBORIÚ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vertAlign w:val="baseline"/>
      </w:rPr>
    </w:pP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FUNDAÇÃO CULTURAL DE BALNEÁRIO CAMBORIÚ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keepNext w:val="0"/>
      <w:keepLines w:val="0"/>
      <w:widowControl w:val="1"/>
      <w:pBdr>
        <w:bottom w:color="000000" w:space="1" w:sz="12" w:val="single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LinkdaInternet">
    <w:name w:val="Link da Internet"/>
    <w:rPr>
      <w:color w:val="000080"/>
      <w:u w:val="single"/>
      <w:lang w:bidi="zxx" w:eastAsia="zxx" w:val="zxx"/>
    </w:rPr>
  </w:style>
  <w:style w:type="paragraph" w:styleId="Ttulo">
    <w:name w:val="Título"/>
    <w:basedOn w:val="Normal"/>
    <w:next w:val="Corpodotexto"/>
    <w:qFormat w:val="1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Corpodotexto">
    <w:name w:val="Body Text"/>
    <w:basedOn w:val="Normal"/>
    <w:pPr>
      <w:spacing w:after="140" w:before="0" w:line="276" w:lineRule="auto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Ndice">
    <w:name w:val="Índice"/>
    <w:basedOn w:val="Normal"/>
    <w:qFormat w:val="1"/>
    <w:pPr>
      <w:suppressLineNumbers w:val="1"/>
    </w:pPr>
    <w:rPr>
      <w:rFonts w:cs="Arial"/>
    </w:rPr>
  </w:style>
  <w:style w:type="paragraph" w:styleId="Normal1" w:default="1">
    <w:name w:val="LO-normal"/>
    <w:qFormat w:val="1"/>
    <w:pPr>
      <w:widowControl w:val="1"/>
      <w:bidi w:val="0"/>
      <w:spacing w:after="200" w:before="0" w:line="276" w:lineRule="auto"/>
      <w:jc w:val="left"/>
    </w:pPr>
    <w:rPr>
      <w:rFonts w:ascii="Calibri" w:cs="Calibri" w:eastAsia="Calibri" w:hAnsi="Calibri"/>
      <w:color w:val="auto"/>
      <w:kern w:val="0"/>
      <w:sz w:val="22"/>
      <w:szCs w:val="22"/>
      <w:lang w:bidi="hi-IN" w:eastAsia="zh-CN" w:val="pt-BR"/>
    </w:rPr>
  </w:style>
  <w:style w:type="paragraph" w:styleId="CabealhoeRodap">
    <w:name w:val="Cabeçalho e Rodapé"/>
    <w:basedOn w:val="Normal"/>
    <w:qFormat w:val="1"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8tXi6kUN/YZIQX3QjjrZLdlYauA==">CgMxLjAaHwoBMBIaChgICVIUChJ0YWJsZS5iMXJvNXZqOGhvMGc4AHIhMWRZeGZZSEZaTzRWdTlYbVhMS0MyczJIcDdDdVRIaUJt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